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582" w:rsidRPr="007C4582" w:rsidRDefault="007C4582" w:rsidP="007C45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582">
        <w:rPr>
          <w:rFonts w:ascii="Times New Roman" w:hAnsi="Times New Roman" w:cs="Times New Roman"/>
          <w:b/>
          <w:sz w:val="28"/>
          <w:szCs w:val="28"/>
        </w:rPr>
        <w:t xml:space="preserve">Занятие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7C4582">
        <w:rPr>
          <w:rFonts w:ascii="Times New Roman" w:hAnsi="Times New Roman" w:cs="Times New Roman"/>
          <w:b/>
          <w:sz w:val="28"/>
          <w:szCs w:val="28"/>
        </w:rPr>
        <w:t xml:space="preserve">   Объединение «Юные мастера»</w:t>
      </w:r>
    </w:p>
    <w:p w:rsidR="007C4582" w:rsidRPr="007C4582" w:rsidRDefault="007C4582" w:rsidP="007C4582">
      <w:pPr>
        <w:spacing w:after="2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582">
        <w:rPr>
          <w:rFonts w:ascii="Times New Roman" w:hAnsi="Times New Roman" w:cs="Times New Roman"/>
          <w:b/>
          <w:sz w:val="28"/>
          <w:szCs w:val="28"/>
        </w:rPr>
        <w:t xml:space="preserve">п.д.о. Руднева Екатерина Павловна, </w:t>
      </w:r>
      <w:proofErr w:type="spellStart"/>
      <w:proofErr w:type="gramStart"/>
      <w:r w:rsidRPr="007C4582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7C4582">
        <w:rPr>
          <w:rFonts w:ascii="Times New Roman" w:hAnsi="Times New Roman" w:cs="Times New Roman"/>
          <w:b/>
          <w:sz w:val="28"/>
          <w:szCs w:val="28"/>
        </w:rPr>
        <w:t>\к</w:t>
      </w:r>
      <w:proofErr w:type="spellEnd"/>
      <w:r w:rsidRPr="007C4582">
        <w:rPr>
          <w:rFonts w:ascii="Times New Roman" w:hAnsi="Times New Roman" w:cs="Times New Roman"/>
          <w:b/>
          <w:sz w:val="28"/>
          <w:szCs w:val="28"/>
        </w:rPr>
        <w:t xml:space="preserve"> «Лира»</w:t>
      </w:r>
    </w:p>
    <w:p w:rsidR="007C4582" w:rsidRPr="007C4582" w:rsidRDefault="007C4582" w:rsidP="007C45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4582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7C4582" w:rsidRPr="007C4582" w:rsidRDefault="007C4582" w:rsidP="007C4582">
      <w:pPr>
        <w:rPr>
          <w:rFonts w:ascii="Times New Roman" w:hAnsi="Times New Roman" w:cs="Times New Roman"/>
          <w:b/>
          <w:sz w:val="28"/>
          <w:szCs w:val="28"/>
        </w:rPr>
      </w:pPr>
      <w:r w:rsidRPr="007C4582">
        <w:rPr>
          <w:rFonts w:ascii="Times New Roman" w:hAnsi="Times New Roman" w:cs="Times New Roman"/>
          <w:b/>
          <w:sz w:val="28"/>
          <w:szCs w:val="28"/>
        </w:rPr>
        <w:t>Тема</w:t>
      </w:r>
      <w:proofErr w:type="gramStart"/>
      <w:r w:rsidRPr="007C4582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7C4582">
        <w:rPr>
          <w:rFonts w:ascii="Times New Roman" w:hAnsi="Times New Roman" w:cs="Times New Roman"/>
          <w:b/>
          <w:sz w:val="28"/>
          <w:szCs w:val="28"/>
        </w:rPr>
        <w:t xml:space="preserve"> «</w:t>
      </w:r>
      <w:bookmarkStart w:id="0" w:name="_GoBack"/>
      <w:bookmarkEnd w:id="0"/>
      <w:r w:rsidRPr="007C4582">
        <w:rPr>
          <w:rFonts w:ascii="Times New Roman" w:hAnsi="Times New Roman" w:cs="Times New Roman"/>
          <w:b/>
          <w:sz w:val="28"/>
          <w:szCs w:val="28"/>
        </w:rPr>
        <w:t>Оригами «Тюльпаны»</w:t>
      </w:r>
    </w:p>
    <w:p w:rsidR="007C4582" w:rsidRPr="007C4582" w:rsidRDefault="007C4582" w:rsidP="007C4582">
      <w:pPr>
        <w:rPr>
          <w:rFonts w:ascii="Times New Roman" w:hAnsi="Times New Roman" w:cs="Times New Roman"/>
          <w:sz w:val="28"/>
          <w:szCs w:val="28"/>
        </w:rPr>
      </w:pPr>
      <w:r w:rsidRPr="007C4582">
        <w:rPr>
          <w:rFonts w:ascii="Times New Roman" w:hAnsi="Times New Roman" w:cs="Times New Roman"/>
          <w:sz w:val="28"/>
          <w:szCs w:val="28"/>
        </w:rPr>
        <w:t>Материалы и инструменты: бумага и ножницы</w:t>
      </w:r>
    </w:p>
    <w:p w:rsidR="007C4582" w:rsidRPr="007C4582" w:rsidRDefault="007C4582" w:rsidP="007C458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C4582">
        <w:rPr>
          <w:rFonts w:ascii="Times New Roman" w:hAnsi="Times New Roman" w:cs="Times New Roman"/>
          <w:color w:val="000000"/>
          <w:sz w:val="28"/>
          <w:szCs w:val="28"/>
        </w:rPr>
        <w:t xml:space="preserve">О своих результатах не забывайте писать и присылать фотографии работ в группу «Юные мастера» или сообщите по телефону 89270577559. Для выполнения работы нужно следовать порядку выполнения работы по ниже приведенным фотографиям и шагам. </w:t>
      </w:r>
    </w:p>
    <w:p w:rsidR="00C60313" w:rsidRPr="007C4582" w:rsidRDefault="007C4582" w:rsidP="007C4582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C4582">
        <w:rPr>
          <w:rFonts w:ascii="Times New Roman" w:hAnsi="Times New Roman" w:cs="Times New Roman"/>
          <w:color w:val="000000"/>
          <w:sz w:val="28"/>
          <w:szCs w:val="28"/>
        </w:rPr>
        <w:t>Порядок выполнения работы: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Шаг 1.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Берём лист </w:t>
      </w:r>
      <w:r w:rsidRPr="007C458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бумаги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предназначенный для бутона, и сгибаем его по диагонали. Лишнюю часть отрезаем.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000" cy="2586667"/>
            <wp:effectExtent l="19050" t="0" r="450" b="0"/>
            <wp:docPr id="1" name="Рисунок 1" descr="https://www.maam.ru/upload/blogs/detsad-392689-152690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92689-1526908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before="225" w:after="225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Получается ровный квадрат с диагональным сгибом.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000" cy="2576000"/>
            <wp:effectExtent l="19050" t="0" r="450" b="0"/>
            <wp:docPr id="2" name="Рисунок 2" descr="https://www.maam.ru/upload/blogs/detsad-392689-152690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92689-1526908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before="225" w:after="225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Шаг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Делаем второй сгиб так, чтобы диагонали пересекались.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000" cy="2586667"/>
            <wp:effectExtent l="19050" t="0" r="450" b="0"/>
            <wp:docPr id="3" name="Рисунок 3" descr="https://www.maam.ru/upload/blogs/detsad-392689-152690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392689-1526908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before="225" w:after="225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Шаг 4.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верхние углы вдавливаем внутрь, чтобы получился треугольник.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000" cy="2576000"/>
            <wp:effectExtent l="19050" t="0" r="450" b="0"/>
            <wp:docPr id="4" name="Рисунок 4" descr="https://www.maam.ru/upload/blogs/detsad-392689-1526908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392689-1526908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before="225" w:after="225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Нижние уголки поднимаем к вершине треугольника, после чего получается ромб.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600000" cy="2602667"/>
            <wp:effectExtent l="19050" t="0" r="450" b="0"/>
            <wp:docPr id="5" name="Рисунок 5" descr="https://www.maam.ru/upload/blogs/detsad-392689-152690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392689-15269083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0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before="225" w:after="225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6.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Переворачиваем заготовку и делаем тоже </w:t>
      </w:r>
      <w:proofErr w:type="gramStart"/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самое</w:t>
      </w:r>
      <w:proofErr w:type="gramEnd"/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обратной стороны.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000" cy="2581333"/>
            <wp:effectExtent l="19050" t="0" r="450" b="0"/>
            <wp:docPr id="6" name="Рисунок 6" descr="https://www.maam.ru/upload/blogs/detsad-392689-1526908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92689-1526908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8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before="225" w:after="225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Полученный ромб разворачиваем внутренней стороной так, чтобы получилась фигура без видимых стыков, т. е. стороны должны быть гладкими.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000" cy="2592000"/>
            <wp:effectExtent l="19050" t="0" r="450" b="0"/>
            <wp:docPr id="7" name="Рисунок 7" descr="https://www.maam.ru/upload/blogs/detsad-392689-152690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92689-1526908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before="225" w:after="225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Шаг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Правый и левый углы загибаем к центру, немного внахлест.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000" cy="2592000"/>
            <wp:effectExtent l="19050" t="0" r="450" b="0"/>
            <wp:docPr id="8" name="Рисунок 8" descr="https://www.maam.ru/upload/blogs/detsad-392689-152690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92689-15269086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before="225" w:after="225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9.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Переворачиваем и точно так же загибаем углы к центру.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450" cy="2581275"/>
            <wp:effectExtent l="19050" t="0" r="0" b="0"/>
            <wp:docPr id="9" name="Рисунок 9" descr="https://www.maam.ru/upload/blogs/detsad-392689-152690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392689-15269087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before="225" w:after="225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10.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Заправляем один уголок в другой с обеих сторон.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000" cy="2597333"/>
            <wp:effectExtent l="19050" t="0" r="450" b="0"/>
            <wp:docPr id="10" name="Рисунок 10" descr="https://www.maam.ru/upload/blogs/detsad-392689-1526908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392689-15269088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9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before="225" w:after="225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Шаг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11.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Отрезаем край.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000" cy="2586667"/>
            <wp:effectExtent l="19050" t="0" r="450" b="0"/>
            <wp:docPr id="11" name="Рисунок 11" descr="https://www.maam.ru/upload/blogs/detsad-392689-1526909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392689-15269091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12.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Через отверстие надуваем </w:t>
      </w:r>
      <w:r w:rsidRPr="007C458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тюльпан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придерживая вставленные уголки пальцами.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000" cy="2586667"/>
            <wp:effectExtent l="19050" t="0" r="450" b="0"/>
            <wp:docPr id="12" name="Рисунок 12" descr="https://www.maam.ru/upload/blogs/detsad-392689-152690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392689-1526909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before="225" w:after="225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13.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Отгибаем лепестки сверху. Делаем все аккуратно и не спеша.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000" cy="2597333"/>
            <wp:effectExtent l="19050" t="0" r="450" b="0"/>
            <wp:docPr id="13" name="Рисунок 13" descr="https://www.maam.ru/upload/blogs/detsad-392689-152690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392689-15269093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9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14.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приступаем к </w:t>
      </w:r>
      <w:r w:rsidRPr="007C458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изготовлению стебля и листочков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600000" cy="2586667"/>
            <wp:effectExtent l="19050" t="0" r="450" b="0"/>
            <wp:docPr id="14" name="Рисунок 14" descr="https://www.maam.ru/upload/blogs/detsad-392689-152690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392689-15269094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000" cy="2592000"/>
            <wp:effectExtent l="19050" t="0" r="450" b="0"/>
            <wp:docPr id="15" name="Рисунок 15" descr="https://www.maam.ru/upload/blogs/detsad-392689-1526909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392689-15269095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before="225" w:after="225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15.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Вставляем стебель в отверстие и приклеиваем листочки.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000" cy="2576000"/>
            <wp:effectExtent l="19050" t="0" r="450" b="0"/>
            <wp:docPr id="16" name="Рисунок 16" descr="https://www.maam.ru/upload/blogs/detsad-392689-152690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392689-15269096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Шаг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16.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такой чудесный букет весенних </w:t>
      </w:r>
      <w:r w:rsidRPr="007C458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тюльпанов получился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C4582" w:rsidRPr="007C4582" w:rsidRDefault="007C4582" w:rsidP="007C4582">
      <w:pPr>
        <w:suppressAutoHyphens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600000" cy="2586667"/>
            <wp:effectExtent l="19050" t="0" r="450" b="0"/>
            <wp:docPr id="17" name="Рисунок 17" descr="https://www.maam.ru/upload/blogs/detsad-392689-1526909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392689-15269098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8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7C458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C458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00000" cy="2581333"/>
            <wp:effectExtent l="19050" t="0" r="450" b="0"/>
            <wp:docPr id="18" name="Рисунок 18" descr="https://www.maam.ru/upload/blogs/detsad-392689-152691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392689-152691009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8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582" w:rsidRPr="007C4582" w:rsidRDefault="007C4582" w:rsidP="007C4582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C4582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  <w:lang w:eastAsia="ru-RU"/>
        </w:rPr>
        <w:t>+</w:t>
      </w:r>
      <w:r w:rsidRPr="007C4582">
        <w:rPr>
          <w:rFonts w:ascii="Times New Roman" w:eastAsia="MS Gothic" w:hAnsi="MS Gothic" w:cs="Times New Roman"/>
          <w:color w:val="FFFFFF"/>
          <w:sz w:val="28"/>
          <w:szCs w:val="28"/>
          <w:u w:val="single"/>
          <w:lang w:eastAsia="ru-RU"/>
        </w:rPr>
        <w:t>❤</w:t>
      </w:r>
      <w:r w:rsidRPr="007C4582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  <w:lang w:eastAsia="ru-RU"/>
        </w:rPr>
        <w:t xml:space="preserve"> В Мои закладки</w:t>
      </w:r>
    </w:p>
    <w:sectPr w:rsidR="007C4582" w:rsidRPr="007C4582" w:rsidSect="00C60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F61" w:rsidRDefault="00D04F61" w:rsidP="007C4582">
      <w:pPr>
        <w:spacing w:after="0" w:line="240" w:lineRule="auto"/>
      </w:pPr>
      <w:r>
        <w:separator/>
      </w:r>
    </w:p>
  </w:endnote>
  <w:endnote w:type="continuationSeparator" w:id="0">
    <w:p w:rsidR="00D04F61" w:rsidRDefault="00D04F61" w:rsidP="007C4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F61" w:rsidRDefault="00D04F61" w:rsidP="007C4582">
      <w:pPr>
        <w:spacing w:after="0" w:line="240" w:lineRule="auto"/>
      </w:pPr>
      <w:r>
        <w:separator/>
      </w:r>
    </w:p>
  </w:footnote>
  <w:footnote w:type="continuationSeparator" w:id="0">
    <w:p w:rsidR="00D04F61" w:rsidRDefault="00D04F61" w:rsidP="007C45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8256B"/>
    <w:multiLevelType w:val="multilevel"/>
    <w:tmpl w:val="7AD4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5466AE"/>
    <w:multiLevelType w:val="multilevel"/>
    <w:tmpl w:val="CBD8C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6C65605"/>
    <w:multiLevelType w:val="multilevel"/>
    <w:tmpl w:val="7006F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582"/>
    <w:rsid w:val="0010599E"/>
    <w:rsid w:val="007C4582"/>
    <w:rsid w:val="00C60313"/>
    <w:rsid w:val="00D04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582"/>
    <w:pPr>
      <w:suppressAutoHyphens/>
      <w:spacing w:after="160" w:line="259" w:lineRule="auto"/>
    </w:pPr>
    <w:rPr>
      <w:rFonts w:ascii="Calibri" w:eastAsia="Droid Sans Fallback" w:hAnsi="Calibri" w:cs="Calibri"/>
    </w:rPr>
  </w:style>
  <w:style w:type="paragraph" w:styleId="4">
    <w:name w:val="heading 4"/>
    <w:basedOn w:val="a"/>
    <w:link w:val="40"/>
    <w:uiPriority w:val="9"/>
    <w:qFormat/>
    <w:rsid w:val="007C4582"/>
    <w:pPr>
      <w:suppressAutoHyphens w:val="0"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7C45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C458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4582"/>
    <w:rPr>
      <w:b/>
      <w:bCs/>
    </w:rPr>
  </w:style>
  <w:style w:type="character" w:styleId="a5">
    <w:name w:val="Hyperlink"/>
    <w:basedOn w:val="a0"/>
    <w:uiPriority w:val="99"/>
    <w:semiHidden/>
    <w:unhideWhenUsed/>
    <w:rsid w:val="007C4582"/>
    <w:rPr>
      <w:color w:val="0000FF"/>
      <w:u w:val="single"/>
    </w:rPr>
  </w:style>
  <w:style w:type="character" w:customStyle="1" w:styleId="olink">
    <w:name w:val="olink"/>
    <w:basedOn w:val="a0"/>
    <w:rsid w:val="007C4582"/>
  </w:style>
  <w:style w:type="character" w:customStyle="1" w:styleId="cmmdate">
    <w:name w:val="cmm_date"/>
    <w:basedOn w:val="a0"/>
    <w:rsid w:val="007C4582"/>
  </w:style>
  <w:style w:type="paragraph" w:styleId="a6">
    <w:name w:val="Balloon Text"/>
    <w:basedOn w:val="a"/>
    <w:link w:val="a7"/>
    <w:uiPriority w:val="99"/>
    <w:semiHidden/>
    <w:unhideWhenUsed/>
    <w:rsid w:val="007C4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4582"/>
    <w:rPr>
      <w:rFonts w:ascii="Tahoma" w:eastAsia="Droid Sans Fallback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C4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C4582"/>
    <w:rPr>
      <w:rFonts w:ascii="Calibri" w:eastAsia="Droid Sans Fallback" w:hAnsi="Calibri" w:cs="Calibri"/>
    </w:rPr>
  </w:style>
  <w:style w:type="paragraph" w:styleId="aa">
    <w:name w:val="footer"/>
    <w:basedOn w:val="a"/>
    <w:link w:val="ab"/>
    <w:uiPriority w:val="99"/>
    <w:semiHidden/>
    <w:unhideWhenUsed/>
    <w:rsid w:val="007C45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C4582"/>
    <w:rPr>
      <w:rFonts w:ascii="Calibri" w:eastAsia="Droid Sans Fallback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98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8837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04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5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955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89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3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589755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7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40833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1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9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52345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2165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94325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38898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1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38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88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002180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18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30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063409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37978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10557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9687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7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1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71789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2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518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594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02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48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04537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11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390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762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286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976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61088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12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80615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64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556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1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2974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89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0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1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94384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65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28458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5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177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16784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5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83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685424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6696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51946985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08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2407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65400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96501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950191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7781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9623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7784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0668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08831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947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0179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1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78422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34294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64664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84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15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30513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96149736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573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50481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571035720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844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6557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6646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140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49290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9314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87923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8821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0673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670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6976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826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19041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  <w:div w:id="9029855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C093F8-F489-4240-A418-3A55CB691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enrud</dc:creator>
  <cp:keywords/>
  <dc:description/>
  <cp:lastModifiedBy>enrud</cp:lastModifiedBy>
  <cp:revision>2</cp:revision>
  <dcterms:created xsi:type="dcterms:W3CDTF">2022-04-12T06:32:00Z</dcterms:created>
  <dcterms:modified xsi:type="dcterms:W3CDTF">2022-04-12T06:43:00Z</dcterms:modified>
</cp:coreProperties>
</file>