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73" w:rsidRDefault="006B1573" w:rsidP="006B157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Дистанционное занятие №2</w:t>
      </w:r>
      <w:r w:rsidR="00782AAA">
        <w:rPr>
          <w:rFonts w:ascii="Cambria" w:hAnsi="Cambria"/>
          <w:sz w:val="28"/>
          <w:szCs w:val="28"/>
        </w:rPr>
        <w:t>. Тема: «Длинные</w:t>
      </w:r>
      <w:r>
        <w:rPr>
          <w:rFonts w:ascii="Cambria" w:hAnsi="Cambria"/>
          <w:sz w:val="28"/>
          <w:szCs w:val="28"/>
        </w:rPr>
        <w:t xml:space="preserve"> подач</w:t>
      </w:r>
      <w:r w:rsidR="00782AAA">
        <w:rPr>
          <w:rFonts w:ascii="Cambria" w:hAnsi="Cambria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>». Лаврентьева Л. И. п/к «Бригантина»</w:t>
      </w:r>
    </w:p>
    <w:p w:rsidR="006B1573" w:rsidRDefault="006B1573" w:rsidP="006B157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Добрый день!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Сегодня наше занятие начнётся с общеразвивающих упражнений. По содержанию эти упражнения различны и предназначаются для воздействия на ту или иную группу мышц или систему организма в зависимости от самочувствия и степени подготовки.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1-ое упражнение. Исходное положение – основная стойка. На счёт 1-2 – дугами внутрь два круга руками в лицевой плоскости. На счёт 3-4 – то же, но круги наружу. Повторить 4-6 раз. Темп средний.  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2-ое упражнение. И. п. – стойки ноги врозь, правую руку вперёд, левую на пояс. 1-3 – круг правой рукой вниз в боковой плоскости с поворотом туловища направо. 4 –заканчивая круг, правую руку на пояс, левую вперёд. То же в другую сторону. Повторить 4-6 раз. Темп средний.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3-ье упражнение. И. п. – о. с. 1 – с шагом вправо руки в стороны. 2-3 – два пружинящих наклона вправо. Руки на пояс. 4 – и. п. 1-4 – то же влево. Повторить 4-6 раз в каждую сторону. Темп средний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теперь берём ракетку и шарик.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1-ое упражнение - начинаем жонглировать шариком одной стороной ракетки (сначала правой рукой, затем левой рукой). В конце зафиксировать наибольшее количество ударов по шарику левой и правой рукой, чтобы на последующих занятиях стараться улучшить результат.</w:t>
      </w:r>
    </w:p>
    <w:p w:rsidR="0049196C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2-ое упражнение – игра в теннис со стенкой левой и правой рукой, с фиксацией наибольшего количества ударов, чтобы на последующих занятиях стараться улучшить результат. В начале надо сделать наибольшее (насколько это возможно) расстояние до стены</w:t>
      </w:r>
      <w:r w:rsidR="0049196C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</w:p>
    <w:p w:rsidR="006B1573" w:rsidRDefault="006B1573" w:rsidP="006B157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3-ье упражнение интересно тем, что вы самостоятельно можете варьировать задание. Вариантов большое множество (например, при игре в теннис со стенкой наносить удары по шарику разными сторонами ракетки – 3 удара одной стороной ракетки, затем переворот ракетки и 3 удара другой стороной ракетки).</w:t>
      </w:r>
    </w:p>
    <w:p w:rsidR="00537048" w:rsidRDefault="00537048" w:rsidP="006B1573">
      <w:pPr>
        <w:rPr>
          <w:rFonts w:ascii="Cambria" w:hAnsi="Cambri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198A86" wp14:editId="4AF3C2AF">
            <wp:extent cx="3248025" cy="3819525"/>
            <wp:effectExtent l="0" t="0" r="9525" b="9525"/>
            <wp:docPr id="1" name="idn-cross-img" descr="Кросcворд по физкультуре на тему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n-cross-img" descr="Кросcворд по физкультуре на тему 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D0" w:rsidRDefault="00BD39D0" w:rsidP="00BD39D0">
      <w:pPr>
        <w:spacing w:after="24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горизонтали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Удар по мячу с приданием ему очень высокой траектории полета при небольшой поступательной скорости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Самый известный белорусский теннисист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Как называется резиновая часть ракетки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«маятник» в настольном теннисе – это: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 Что происходит если мяч зацепил при подаче сетку, но при этом все остальные правила были соблюдены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14. Какая страна является основателем настольного тенниса</w:t>
      </w:r>
    </w:p>
    <w:p w:rsidR="00BD39D0" w:rsidRDefault="00BD39D0" w:rsidP="00BD39D0">
      <w:pPr>
        <w:spacing w:after="24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вертикали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Способ держания ракетки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Какой из ударов придаёт мячу наибольшее нижнее вращение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Тот, кто судит игру, состязание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Как называется деревянная часть ракетки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Где проходил первый чемпионат мира по настольному теннису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Игрок, который должен первым ударить по мячу в розыгрыше очка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Удар в настольном теннисе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Инвентарь, делящий стол поперек на две равные половины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 Период времени, когда мяч находится в игре</w:t>
      </w:r>
    </w:p>
    <w:p w:rsidR="00A46518" w:rsidRDefault="00A46518" w:rsidP="00A465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Наше занятие окончено. Ответы присылайте на электронную почту </w:t>
      </w:r>
      <w:hyperlink r:id="rId5" w:history="1">
        <w:r>
          <w:rPr>
            <w:rStyle w:val="a3"/>
            <w:rFonts w:ascii="Cambria" w:hAnsi="Cambria"/>
            <w:sz w:val="24"/>
            <w:szCs w:val="24"/>
            <w:lang w:val="en-US"/>
          </w:rPr>
          <w:t>luda</w:t>
        </w:r>
        <w:r>
          <w:rPr>
            <w:rStyle w:val="a3"/>
            <w:rFonts w:ascii="Cambria" w:hAnsi="Cambria"/>
            <w:sz w:val="24"/>
            <w:szCs w:val="24"/>
          </w:rPr>
          <w:t>52_52@</w:t>
        </w:r>
        <w:r>
          <w:rPr>
            <w:rStyle w:val="a3"/>
            <w:rFonts w:ascii="Cambria" w:hAnsi="Cambria"/>
            <w:sz w:val="24"/>
            <w:szCs w:val="24"/>
            <w:lang w:val="en-US"/>
          </w:rPr>
          <w:t>list</w:t>
        </w:r>
        <w:r>
          <w:rPr>
            <w:rStyle w:val="a3"/>
            <w:rFonts w:ascii="Cambria" w:hAnsi="Cambria"/>
            <w:sz w:val="24"/>
            <w:szCs w:val="24"/>
          </w:rPr>
          <w:t>.</w:t>
        </w:r>
        <w:proofErr w:type="spellStart"/>
        <w:r>
          <w:rPr>
            <w:rStyle w:val="a3"/>
            <w:rFonts w:ascii="Cambria" w:hAnsi="Cambria"/>
            <w:sz w:val="24"/>
            <w:szCs w:val="24"/>
            <w:lang w:val="en-US"/>
          </w:rPr>
          <w:t>ru</w:t>
        </w:r>
        <w:proofErr w:type="spellEnd"/>
      </w:hyperlink>
      <w:r w:rsidRPr="00A4651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Желаем вам здоровья и спортивных успехов. До следующей встречи!</w:t>
      </w:r>
    </w:p>
    <w:p w:rsidR="00A46518" w:rsidRDefault="00A46518" w:rsidP="006B1573">
      <w:pPr>
        <w:rPr>
          <w:rFonts w:ascii="Cambria" w:hAnsi="Cambria"/>
          <w:sz w:val="28"/>
          <w:szCs w:val="28"/>
        </w:rPr>
      </w:pPr>
    </w:p>
    <w:p w:rsidR="006B1573" w:rsidRDefault="006B1573" w:rsidP="006B1573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6B1573" w:rsidRDefault="006B1573" w:rsidP="006B1573">
      <w:pPr>
        <w:rPr>
          <w:rFonts w:ascii="Cambria" w:hAnsi="Cambria"/>
          <w:sz w:val="28"/>
          <w:szCs w:val="28"/>
        </w:rPr>
      </w:pPr>
    </w:p>
    <w:p w:rsidR="00A76CB8" w:rsidRDefault="00A76CB8"/>
    <w:sectPr w:rsidR="00A7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73"/>
    <w:rsid w:val="0049196C"/>
    <w:rsid w:val="00537048"/>
    <w:rsid w:val="006B1573"/>
    <w:rsid w:val="00782AAA"/>
    <w:rsid w:val="00A46518"/>
    <w:rsid w:val="00A76CB8"/>
    <w:rsid w:val="00B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E813F-3C0A-4C8B-8E94-4827A16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da52_52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</dc:creator>
  <cp:keywords/>
  <dc:description/>
  <cp:lastModifiedBy>лаврушки</cp:lastModifiedBy>
  <cp:revision>12</cp:revision>
  <dcterms:created xsi:type="dcterms:W3CDTF">2021-09-27T19:08:00Z</dcterms:created>
  <dcterms:modified xsi:type="dcterms:W3CDTF">2022-04-12T16:45:00Z</dcterms:modified>
</cp:coreProperties>
</file>